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4E7" w:rsidRPr="00D974E7" w:rsidRDefault="00D974E7" w:rsidP="00D974E7">
      <w:pPr>
        <w:spacing w:line="312" w:lineRule="atLeast"/>
        <w:rPr>
          <w:rFonts w:ascii="Times" w:eastAsia="Times New Roman" w:hAnsi="Times"/>
          <w:sz w:val="20"/>
          <w:szCs w:val="20"/>
        </w:rPr>
      </w:pPr>
      <w:r w:rsidRPr="00D974E7">
        <w:rPr>
          <w:rFonts w:ascii="Times" w:eastAsia="Times New Roman" w:hAnsi="Times"/>
          <w:sz w:val="20"/>
          <w:szCs w:val="20"/>
          <w:u w:val="single"/>
        </w:rPr>
        <w:t xml:space="preserve">Leanne </w:t>
      </w:r>
      <w:proofErr w:type="spellStart"/>
      <w:r w:rsidRPr="00D974E7">
        <w:rPr>
          <w:rFonts w:ascii="Times" w:eastAsia="Times New Roman" w:hAnsi="Times"/>
          <w:sz w:val="20"/>
          <w:szCs w:val="20"/>
          <w:u w:val="single"/>
        </w:rPr>
        <w:t>Littrell</w:t>
      </w:r>
      <w:proofErr w:type="spellEnd"/>
      <w:r w:rsidRPr="00D974E7">
        <w:rPr>
          <w:rFonts w:ascii="Times" w:eastAsia="Times New Roman" w:hAnsi="Times"/>
          <w:sz w:val="20"/>
          <w:szCs w:val="20"/>
          <w:u w:val="single"/>
        </w:rPr>
        <w:t xml:space="preserve"> </w:t>
      </w:r>
      <w:proofErr w:type="spellStart"/>
      <w:r w:rsidRPr="00D974E7">
        <w:rPr>
          <w:rFonts w:ascii="Times" w:eastAsia="Times New Roman" w:hAnsi="Times"/>
          <w:sz w:val="20"/>
          <w:szCs w:val="20"/>
          <w:u w:val="single"/>
        </w:rPr>
        <w:t>DiLorenzo</w:t>
      </w:r>
      <w:proofErr w:type="spellEnd"/>
      <w:r w:rsidRPr="00D974E7">
        <w:rPr>
          <w:rFonts w:ascii="Times" w:eastAsia="Times New Roman" w:hAnsi="Times"/>
          <w:sz w:val="20"/>
          <w:szCs w:val="20"/>
        </w:rPr>
        <w:t xml:space="preserve"> is the Founder and President of VoteERA.org and chairs the Board of Advisors.  Her decade of research on the federal ERA includes three years of formal research on the ERA through her Master's Program in Government at Harvard Extension and research and papers on the Oregon constitution, state ERA's and Oregon's ratification for the federal ERA. She is also on the Board of Advisors for the ERA Coalition, a coalition working to pass the federal ERA, and serves on the Coalition's Steering Committee.  Leanne served in a volunteer capacity on the Hillary Clinton Primary Campaign in Dallas, TX, in 2008 and supports congressional and state candidates in Oregon and throughout the country. She served as a campaign manager for several successful Oregon State Senate races and served as a statewide recruiter for legislative candidates throughout Oregon. She worked in a volunteer capacity with the Oregon Film and Television Commission to pass legislation for the funding of Oregon's film incentive program, helping to bring jobs to Oregon. Leanne worked in management at a computer software firm for seven years in Los Angeles, CA. She has also worked in media and press relations for multiple companies.  She has a B.A. Degree in Marketing from Portland State University and an International Studies Certificate from the Sorbonne in Paris.  She is completing her Masters Degree in Government at Harvard Extension. Leanne lives in Portland, Oregon with her husband and two children.</w:t>
      </w:r>
    </w:p>
    <w:p w:rsidR="00D974E7" w:rsidRPr="00D974E7" w:rsidRDefault="00D974E7" w:rsidP="00D974E7">
      <w:pPr>
        <w:spacing w:line="312" w:lineRule="atLeast"/>
        <w:rPr>
          <w:rFonts w:ascii="Times" w:eastAsia="Times New Roman" w:hAnsi="Times"/>
          <w:sz w:val="20"/>
          <w:szCs w:val="20"/>
        </w:rPr>
      </w:pPr>
    </w:p>
    <w:p w:rsidR="001518E9" w:rsidRDefault="001518E9">
      <w:bookmarkStart w:id="0" w:name="_GoBack"/>
      <w:bookmarkEnd w:id="0"/>
    </w:p>
    <w:sectPr w:rsidR="001518E9" w:rsidSect="001330C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4E7"/>
    <w:rsid w:val="001330C4"/>
    <w:rsid w:val="001518E9"/>
    <w:rsid w:val="00543ED0"/>
    <w:rsid w:val="00D97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FA8FA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0880">
      <w:bodyDiv w:val="1"/>
      <w:marLeft w:val="0"/>
      <w:marRight w:val="0"/>
      <w:marTop w:val="0"/>
      <w:marBottom w:val="0"/>
      <w:divBdr>
        <w:top w:val="none" w:sz="0" w:space="0" w:color="auto"/>
        <w:left w:val="none" w:sz="0" w:space="0" w:color="auto"/>
        <w:bottom w:val="none" w:sz="0" w:space="0" w:color="auto"/>
        <w:right w:val="none" w:sz="0" w:space="0" w:color="auto"/>
      </w:divBdr>
      <w:divsChild>
        <w:div w:id="2098138586">
          <w:marLeft w:val="0"/>
          <w:marRight w:val="0"/>
          <w:marTop w:val="0"/>
          <w:marBottom w:val="0"/>
          <w:divBdr>
            <w:top w:val="none" w:sz="0" w:space="0" w:color="auto"/>
            <w:left w:val="none" w:sz="0" w:space="0" w:color="auto"/>
            <w:bottom w:val="none" w:sz="0" w:space="0" w:color="auto"/>
            <w:right w:val="none" w:sz="0" w:space="0" w:color="auto"/>
          </w:divBdr>
        </w:div>
        <w:div w:id="213806546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1287</Characters>
  <Application>Microsoft Macintosh Word</Application>
  <DocSecurity>0</DocSecurity>
  <Lines>10</Lines>
  <Paragraphs>3</Paragraphs>
  <ScaleCrop>false</ScaleCrop>
  <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2014-01-17T00:45:00Z</dcterms:created>
  <dcterms:modified xsi:type="dcterms:W3CDTF">2014-01-17T00:45:00Z</dcterms:modified>
</cp:coreProperties>
</file>